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82.jpg" ContentType="image/jpeg"/>
  <Override PartName="/word/media/rId85.jpg" ContentType="image/jpeg"/>
  <Override PartName="/word/media/rId67.jpg" ContentType="image/jpeg"/>
  <Override PartName="/word/media/rId70.jpg" ContentType="image/jpeg"/>
  <Override PartName="/word/media/rId73.jpg" ContentType="image/jpeg"/>
  <Override PartName="/word/media/rId79.jpg" ContentType="image/jpeg"/>
  <Override PartName="/word/media/rId76.jpg" ContentType="image/jpeg"/>
  <Override PartName="/word/media/rId93.png" ContentType="image/png"/>
  <Override PartName="/word/media/rId97.png" ContentType="image/png"/>
  <Override PartName="/word/media/rId101.png" ContentType="image/png"/>
  <Override PartName="/word/media/rId43.png" ContentType="image/png"/>
  <Override PartName="/word/media/rId47.png" ContentType="image/png"/>
  <Override PartName="/word/media/rId51.png" ContentType="image/png"/>
  <Override PartName="/word/media/rId54.png" ContentType="image/png"/>
  <Override PartName="/word/media/rId27.png" ContentType="image/png"/>
  <Override PartName="/word/media/rId31.png" ContentType="image/png"/>
  <Override PartName="/word/media/rId35.png" ContentType="image/png"/>
  <Override PartName="/word/media/rId39.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Author"/>
      </w:pPr>
      <w:r>
        <w:t xml:space="preserve">Team</w:t>
      </w:r>
      <w:r>
        <w:t xml:space="preserve"> </w:t>
      </w:r>
      <w:r>
        <w:t xml:space="preserve">Redaktion</w:t>
      </w:r>
    </w:p>
    <w:p>
      <w:pPr>
        <w:pStyle w:val="Date"/>
      </w:pPr>
      <w:r>
        <w:t xml:space="preserve">2024-03-22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impressum"/>
    <w:p>
      <w:pPr>
        <w:pStyle w:val="Heading1"/>
      </w:pPr>
      <w:r>
        <w:t xml:space="preserve">2. Impressum</w:t>
      </w:r>
    </w:p>
    <w:p>
      <w:pPr>
        <w:pStyle w:val="FirstParagraph"/>
      </w:pPr>
      <w:r>
        <w:t xml:space="preserve">Veröffentlichungsmetadaten, die aus dem Thoth.pub GraphQL API.</w:t>
      </w:r>
      <w:r>
        <w:t xml:space="preserve"> </w:t>
      </w:r>
      <w:hyperlink r:id="rId22">
        <w:r>
          <w:rPr>
            <w:rStyle w:val="Hyperlink"/>
          </w:rPr>
          <w:t xml:space="preserve">https://api.thoth.pub/graphiql</w:t>
        </w:r>
      </w:hyperlink>
    </w:p>
    <w:p>
      <w:pPr>
        <w:pStyle w:val="BodyText"/>
      </w:pPr>
      <w:r>
        <w:t xml:space="preserve">Katalog zur Ausstellung: Der Große Saal (Rittersaal)</w:t>
      </w:r>
      <w:r>
        <w:t xml:space="preserve"> </w:t>
      </w:r>
      <w:r>
        <w:t xml:space="preserve">Weikersheim, Residenzschloss</w:t>
      </w:r>
    </w:p>
    <w:p>
      <w:pPr>
        <w:pStyle w:val="BodyText"/>
      </w:pPr>
      <w:r>
        <w:t xml:space="preserve">Open Science Lab - TIB</w:t>
      </w:r>
      <w:r>
        <w:t xml:space="preserve"> </w:t>
      </w:r>
      <w:r>
        <w:t xml:space="preserve">Hannover</w:t>
      </w:r>
    </w:p>
    <w:p>
      <w:pPr>
        <w:pStyle w:val="BodyText"/>
      </w:pPr>
      <w:r>
        <w:t xml:space="preserve">First published 2024-04-16</w:t>
      </w:r>
    </w:p>
    <w:p>
      <w:pPr>
        <w:pStyle w:val="BodyText"/>
      </w:pPr>
      <w:r>
        <w:t xml:space="preserve">Copyright © The authors 2024</w:t>
      </w:r>
      <w:r>
        <w:t xml:space="preserve"> </w:t>
      </w:r>
      <w:r>
        <w:t xml:space="preserve">Licensed as https://creativecommons.org/licenses/by-nc-nd/4.0/</w:t>
      </w:r>
    </w:p>
    <w:p>
      <w:pPr>
        <w:pStyle w:val="BodyText"/>
      </w:pPr>
      <w:r>
        <w:t xml:space="preserve">DOI: https://doi.org/10.5281/zenodo.10977822</w:t>
      </w:r>
    </w:p>
    <w:bookmarkEnd w:id="23"/>
    <w:bookmarkStart w:id="25" w:name="essay"/>
    <w:p>
      <w:pPr>
        <w:pStyle w:val="Heading1"/>
      </w:pPr>
      <w:r>
        <w:t xml:space="preserve">3. Essay</w:t>
      </w:r>
    </w:p>
    <w:p>
      <w:pPr>
        <w:pStyle w:val="FirstParagraph"/>
      </w:pPr>
      <w:r>
        <w:t xml:space="preserve">Get data of text items from wikibase</w:t>
      </w:r>
    </w:p>
    <w:p>
      <w:pPr>
        <w:pStyle w:val="BodyText"/>
      </w:pPr>
      <w:r>
        <w:t xml:space="preserve">Wikibase link:</w:t>
      </w:r>
      <w:r>
        <w:t xml:space="preserve"> </w:t>
      </w:r>
      <w:hyperlink r:id="rId24">
        <w:r>
          <w:rPr>
            <w:rStyle w:val="Hyperlink"/>
          </w:rPr>
          <w:t xml:space="preserve">https://computational-publishing-service.wikibase.cloud/entity/Q209</w:t>
        </w:r>
      </w:hyperlink>
    </w:p>
    <w:p>
      <w:pPr>
        <w:pStyle w:val="BodyText"/>
      </w:pPr>
      <w:r>
        <w:t xml:space="preserve">Kurator: Seeger, Ulrike</w:t>
      </w:r>
    </w:p>
    <w:p>
      <w:pPr>
        <w:pStyle w:val="BodyText"/>
      </w:pPr>
      <w:r>
        <w:t xml:space="preserve">Bau-, Ausstattungs- und Funktionsgeschichte</w:t>
      </w:r>
    </w:p>
    <w:p>
      <w:pPr>
        <w:pStyle w:val="BodyText"/>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p>
      <w:pPr>
        <w:pStyle w:val="BodyText"/>
      </w:pPr>
      <w:r>
        <w:t xml:space="preserve">Beschreibung des Raumes</w:t>
      </w:r>
    </w:p>
    <w:p>
      <w:pPr>
        <w:pStyle w:val="BodyText"/>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p>
      <w:pPr>
        <w:pStyle w:val="BodyText"/>
      </w:pPr>
      <w:r>
        <w:t xml:space="preserve">Kamin und Innenportal</w:t>
      </w:r>
    </w:p>
    <w:p>
      <w:pPr>
        <w:pStyle w:val="BodyText"/>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p>
      <w:pPr>
        <w:pStyle w:val="BodyText"/>
      </w:pPr>
      <w:r>
        <w:t xml:space="preserve">Das Mobiliar</w:t>
      </w:r>
    </w:p>
    <w:p>
      <w:pPr>
        <w:pStyle w:val="BodyText"/>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bookmarkEnd w:id="25"/>
    <w:bookmarkStart w:id="57" w:name="paintings"/>
    <w:p>
      <w:pPr>
        <w:pStyle w:val="Heading1"/>
      </w:pPr>
      <w:r>
        <w:t xml:space="preserve">4. Paintings</w:t>
      </w:r>
    </w:p>
    <w:p>
      <w:pPr>
        <w:pStyle w:val="FirstParagraph"/>
      </w:pPr>
      <w:r>
        <w:t xml:space="preserve">Get data of image items from wikibase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28" name="Picture"/>
            <a:graphic>
              <a:graphicData uri="http://schemas.openxmlformats.org/drawingml/2006/picture">
                <pic:pic>
                  <pic:nvPicPr>
                    <pic:cNvPr descr="paintings_files/figure-docx/cell-3-output-2.png" id="29" name="Picture"/>
                    <pic:cNvPicPr>
                      <a:picLocks noChangeArrowheads="1" noChangeAspect="1"/>
                    </pic:cNvPicPr>
                  </pic:nvPicPr>
                  <pic:blipFill>
                    <a:blip r:embed="rId2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2" name="Picture"/>
            <a:graphic>
              <a:graphicData uri="http://schemas.openxmlformats.org/drawingml/2006/picture">
                <pic:pic>
                  <pic:nvPicPr>
                    <pic:cNvPr descr="paintings_files/figure-docx/cell-3-output-4.png" id="33" name="Picture"/>
                    <pic:cNvPicPr>
                      <a:picLocks noChangeArrowheads="1" noChangeAspect="1"/>
                    </pic:cNvPicPr>
                  </pic:nvPicPr>
                  <pic:blipFill>
                    <a:blip r:embed="rId3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Bär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5334000" cy="3552444"/>
            <wp:effectExtent b="0" l="0" r="0" t="0"/>
            <wp:docPr descr="" title="" id="36" name="Picture"/>
            <a:graphic>
              <a:graphicData uri="http://schemas.openxmlformats.org/drawingml/2006/picture">
                <pic:pic>
                  <pic:nvPicPr>
                    <pic:cNvPr descr="paintings_files/figure-docx/cell-3-output-6.png" id="37" name="Picture"/>
                    <pic:cNvPicPr>
                      <a:picLocks noChangeArrowheads="1" noChangeAspect="1"/>
                    </pic:cNvPicPr>
                  </pic:nvPicPr>
                  <pic:blipFill>
                    <a:blip r:embed="rId35"/>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Hirschpaare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0" name="Picture"/>
            <a:graphic>
              <a:graphicData uri="http://schemas.openxmlformats.org/drawingml/2006/picture">
                <pic:pic>
                  <pic:nvPicPr>
                    <pic:cNvPr descr="paintings_files/figure-docx/cell-3-output-8.png" id="41" name="Picture"/>
                    <pic:cNvPicPr>
                      <a:picLocks noChangeArrowheads="1" noChangeAspect="1"/>
                    </pic:cNvPicPr>
                  </pic:nvPicPr>
                  <pic:blipFill>
                    <a:blip r:embed="rId39"/>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Affe – Gesamtansicht</w:t>
      </w:r>
    </w:p>
    <w:p>
      <w:pPr>
        <w:pStyle w:val="BodyText"/>
      </w:pPr>
      <w:r>
        <w:t xml:space="preserve">Year: 2018</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BodyText"/>
      </w:pPr>
      <w:r>
        <w:drawing>
          <wp:inline>
            <wp:extent cx="4229100" cy="6350000"/>
            <wp:effectExtent b="0" l="0" r="0" t="0"/>
            <wp:docPr descr="" title="" id="44" name="Picture"/>
            <a:graphic>
              <a:graphicData uri="http://schemas.openxmlformats.org/drawingml/2006/picture">
                <pic:pic>
                  <pic:nvPicPr>
                    <pic:cNvPr descr="paintings_files/figure-docx/cell-3-output-10.png" id="45" name="Picture"/>
                    <pic:cNvPicPr>
                      <a:picLocks noChangeArrowheads="1" noChangeAspect="1"/>
                    </pic:cNvPicPr>
                  </pic:nvPicPr>
                  <pic:blipFill>
                    <a:blip r:embed="rId43"/>
                    <a:stretch>
                      <a:fillRect/>
                    </a:stretch>
                  </pic:blipFill>
                  <pic:spPr bwMode="auto">
                    <a:xfrm>
                      <a:off x="0" y="0"/>
                      <a:ext cx="4229100" cy="6350000"/>
                    </a:xfrm>
                    <a:prstGeom prst="rect">
                      <a:avLst/>
                    </a:prstGeom>
                    <a:noFill/>
                    <a:ln w="9525">
                      <a:noFill/>
                      <a:headEnd/>
                      <a:tailEnd/>
                    </a:ln>
                  </pic:spPr>
                </pic:pic>
              </a:graphicData>
            </a:graphic>
          </wp:inline>
        </w:drawing>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 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48" name="Picture"/>
            <a:graphic>
              <a:graphicData uri="http://schemas.openxmlformats.org/drawingml/2006/picture">
                <pic:pic>
                  <pic:nvPicPr>
                    <pic:cNvPr descr="paintings_files/figure-docx/cell-3-output-12.png" id="49" name="Picture"/>
                    <pic:cNvPicPr>
                      <a:picLocks noChangeArrowheads="1" noChangeAspect="1"/>
                    </pic:cNvPicPr>
                  </pic:nvPicPr>
                  <pic:blipFill>
                    <a:blip r:embed="rId47"/>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Rittersaal &amp; Raum 72 – nach Osten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2" name="Picture"/>
            <a:graphic>
              <a:graphicData uri="http://schemas.openxmlformats.org/drawingml/2006/picture">
                <pic:pic>
                  <pic:nvPicPr>
                    <pic:cNvPr descr="paintings_files/figure-docx/cell-3-output-14.png" id="53" name="Picture"/>
                    <pic:cNvPicPr>
                      <a:picLocks noChangeArrowheads="1" noChangeAspect="1"/>
                    </pic:cNvPicPr>
                  </pic:nvPicPr>
                  <pic:blipFill>
                    <a:blip r:embed="rId51"/>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Rittersaal &amp; Raum 72 – nach Westen</w:t>
      </w:r>
    </w:p>
    <w:p>
      <w:pPr>
        <w:pStyle w:val="BodyText"/>
      </w:pPr>
      <w:r>
        <w:t xml:space="preserve">Year: 2018-01-01T00:00:00Z</w:t>
      </w:r>
    </w:p>
    <w:p>
      <w:pPr>
        <w:pStyle w:val="BodyText"/>
      </w:pPr>
      <w:r>
        <w:t xml:space="preserve">Description: Teil von: Schloss Weikersheim SaalbauWolfgang Beringer, Baumeister &amp; Steinmetz - Georg Stegle, Baumeister - Entwurf: Georges Robin, Architekt - Elias Gunzenhäuser, Zimmermann - Weikersheim, Marktplatz 11 - ab 1595</w:t>
      </w:r>
    </w:p>
    <w:p>
      <w:pPr>
        <w:pStyle w:val="BodyText"/>
      </w:pPr>
      <w:r>
        <w:drawing>
          <wp:inline>
            <wp:extent cx="5334000" cy="3552444"/>
            <wp:effectExtent b="0" l="0" r="0" t="0"/>
            <wp:docPr descr="" title="" id="55" name="Picture"/>
            <a:graphic>
              <a:graphicData uri="http://schemas.openxmlformats.org/drawingml/2006/picture">
                <pic:pic>
                  <pic:nvPicPr>
                    <pic:cNvPr descr="paintings_files/figure-docx/cell-3-output-16.png" id="56" name="Picture"/>
                    <pic:cNvPicPr>
                      <a:picLocks noChangeArrowheads="1" noChangeAspect="1"/>
                    </pic:cNvPicPr>
                  </pic:nvPicPr>
                  <pic:blipFill>
                    <a:blip r:embed="rId54"/>
                    <a:stretch>
                      <a:fillRect/>
                    </a:stretch>
                  </pic:blipFill>
                  <pic:spPr bwMode="auto">
                    <a:xfrm>
                      <a:off x="0" y="0"/>
                      <a:ext cx="5334000" cy="3552444"/>
                    </a:xfrm>
                    <a:prstGeom prst="rect">
                      <a:avLst/>
                    </a:prstGeom>
                    <a:noFill/>
                    <a:ln w="9525">
                      <a:noFill/>
                      <a:headEnd/>
                      <a:tailEnd/>
                    </a:ln>
                  </pic:spPr>
                </pic:pic>
              </a:graphicData>
            </a:graphic>
          </wp:inline>
        </w:drawing>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Löwenpaar – Gesamtansicht</w:t>
      </w:r>
    </w:p>
    <w:p>
      <w:pPr>
        <w:pStyle w:val="BodyText"/>
      </w:pPr>
      <w:r>
        <w:t xml:space="preserve">Year: 2018-01-01T00:00:00Z</w:t>
      </w:r>
    </w:p>
    <w:p>
      <w:pPr>
        <w:pStyle w:val="BodyText"/>
      </w:pPr>
      <w:r>
        <w:t xml:space="preserve">Description: Gerhardt Schmidt, Bildhauer - Mitarbeit: Christoph Limmerich, Bildhauer - Mitarbeit: Caspar Dieterich, Fassmaler - Weikersheim, Schloss Weikersheim, Rittersaal &amp; Raum 72 - Vollendung: 1605 - 1747</w:t>
      </w:r>
    </w:p>
    <w:p>
      <w:pPr>
        <w:pStyle w:val="SourceCode"/>
      </w:pPr>
      <w:r>
        <w:rPr>
          <w:rStyle w:val="VerbatimChar"/>
        </w:rPr>
        <w:t xml:space="preserve">ConnectTimeout: HTTPSConnectionPool(host='previous.bildindex.de', port=443): Max retries exceeded with url: /bilder/fmd10005864a.jpg (Caused by ConnectTimeoutError(&lt;urllib3.connection.HTTPSConnection object at 0x0000010A5ECAE750&gt;, 'Connection to previous.bildindex.de timed out. (connect timeout=None)'))</w:t>
      </w:r>
    </w:p>
    <w:bookmarkEnd w:id="57"/>
    <w:bookmarkStart w:id="61" w:name="data-visualisation"/>
    <w:p>
      <w:pPr>
        <w:pStyle w:val="Heading1"/>
      </w:pPr>
      <w:r>
        <w:t xml:space="preserve">5. Data Visualisation</w:t>
      </w:r>
    </w:p>
    <w:p>
      <w:pPr>
        <w:pStyle w:val="FirstParagraph"/>
      </w:pPr>
      <w:r>
        <w:t xml:space="preserve">Generate wordcloud</w:t>
      </w:r>
    </w:p>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59" name="Picture"/>
            <a:graphic>
              <a:graphicData uri="http://schemas.openxmlformats.org/drawingml/2006/picture">
                <pic:pic>
                  <pic:nvPicPr>
                    <pic:cNvPr descr="datavis_files/figure-docx/cell-3-output-2.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bookmarkEnd w:id="61"/>
    <w:bookmarkStart w:id="65" w:name="der-große-saal-rittersaal"/>
    <w:p>
      <w:pPr>
        <w:pStyle w:val="Heading1"/>
      </w:pPr>
      <w:r>
        <w:t xml:space="preserve">6. Der Große Saal (Rittersaal)</w:t>
      </w:r>
    </w:p>
    <w:p>
      <w:pPr>
        <w:pStyle w:val="FirstParagraph"/>
      </w:pPr>
      <w:r>
        <w:rPr>
          <w:bCs/>
          <w:b/>
        </w:rPr>
        <w:t xml:space="preserve">How to use your own text for processing</w:t>
      </w:r>
    </w:p>
    <w:p>
      <w:pPr>
        <w:numPr>
          <w:ilvl w:val="0"/>
          <w:numId w:val="1001"/>
        </w:numPr>
        <w:pStyle w:val="Compact"/>
      </w:pPr>
      <w:r>
        <w:t xml:space="preserve">Add a new Text item to the wikibase.</w:t>
      </w:r>
      <w:r>
        <w:t xml:space="preserve"> </w:t>
      </w:r>
      <w:hyperlink r:id="rId62">
        <w:r>
          <w:rPr>
            <w:rStyle w:val="Hyperlink"/>
          </w:rPr>
          <w:t xml:space="preserve">link to wikibase new item</w:t>
        </w:r>
      </w:hyperlink>
      <w:r>
        <w:t xml:space="preserve"> </w:t>
      </w:r>
      <w:r>
        <w:t xml:space="preserve">the item should contain the following statements:</w:t>
      </w:r>
    </w:p>
    <w:p>
      <w:pPr>
        <w:numPr>
          <w:ilvl w:val="0"/>
          <w:numId w:val="1002"/>
        </w:numPr>
        <w:pStyle w:val="Compact"/>
      </w:pPr>
      <w:r>
        <w:t xml:space="preserve">P57 (external link): link to the html file containing the new text</w:t>
      </w:r>
    </w:p>
    <w:p>
      <w:pPr>
        <w:numPr>
          <w:ilvl w:val="0"/>
          <w:numId w:val="1002"/>
        </w:numPr>
        <w:pStyle w:val="Compact"/>
      </w:pPr>
      <w:r>
        <w:t xml:space="preserve">P46 (kurator): Item of the curator. you may use an existing item like Q210 (Ulrike seeger) for test purposes</w:t>
      </w:r>
    </w:p>
    <w:p>
      <w:pPr>
        <w:numPr>
          <w:ilvl w:val="0"/>
          <w:numId w:val="1002"/>
        </w:numPr>
        <w:pStyle w:val="Compact"/>
      </w:pPr>
      <w:r>
        <w:t xml:space="preserve">P53 (license): Item of a license for the text. e.g Q203 (CC BY-NC-ND 4.0 DEED )</w:t>
      </w:r>
    </w:p>
    <w:p>
      <w:pPr>
        <w:numPr>
          <w:ilvl w:val="0"/>
          <w:numId w:val="1002"/>
        </w:numPr>
        <w:pStyle w:val="Compact"/>
      </w:pPr>
      <w:r>
        <w:t xml:space="preserve">P6 (is part of): set value to Q218 (Schlossanlage Weikersheim)</w:t>
      </w:r>
    </w:p>
    <w:p>
      <w:pPr>
        <w:numPr>
          <w:ilvl w:val="0"/>
          <w:numId w:val="1003"/>
        </w:numPr>
      </w:pPr>
      <w:r>
        <w:t xml:space="preserve">check if your new text item occurs in the list of selected text items:</w:t>
      </w:r>
      <w:r>
        <w:t xml:space="preserve"> </w:t>
      </w:r>
      <w:hyperlink r:id="rId63">
        <w:r>
          <w:rPr>
            <w:rStyle w:val="Hyperlink"/>
          </w:rPr>
          <w:t xml:space="preserve">Link to wikibase query service</w:t>
        </w:r>
      </w:hyperlink>
    </w:p>
    <w:p>
      <w:pPr>
        <w:numPr>
          <w:ilvl w:val="0"/>
          <w:numId w:val="1003"/>
        </w:numPr>
      </w:pPr>
      <w:r>
        <w:t xml:space="preserve">set parameter of get_text() to the id of your new text item e.g.: get_text(</w:t>
      </w:r>
      <w:r>
        <w:t xml:space="preserve">“</w:t>
      </w:r>
      <w:r>
        <w:t xml:space="preserve">Q209</w:t>
      </w:r>
      <w:r>
        <w:t xml:space="preserve">”</w:t>
      </w:r>
      <w:r>
        <w:t xml:space="preserve">)</w:t>
      </w:r>
    </w:p>
    <w:p>
      <w:pPr>
        <w:pStyle w:val="FirstParagraph"/>
      </w:pPr>
      <w:r>
        <w:t xml:space="preserve">Wikibase link:</w:t>
      </w:r>
      <w:r>
        <w:t xml:space="preserve"> </w:t>
      </w:r>
      <w:hyperlink r:id="rId64">
        <w:r>
          <w:rPr>
            <w:rStyle w:val="Hyperlink"/>
          </w:rPr>
          <w:t xml:space="preserve">https://computational-publishing-service.wikibase.cloud/entity/Q219</w:t>
        </w:r>
      </w:hyperlink>
    </w:p>
    <w:p>
      <w:pPr>
        <w:pStyle w:val="BodyText"/>
      </w:pPr>
      <w:r>
        <w:t xml:space="preserve">Kurator: Seeger, Ulrike</w:t>
      </w:r>
    </w:p>
    <w:bookmarkEnd w:id="65"/>
    <w:bookmarkStart w:id="91" w:name="schlossanlage-weikersheim"/>
    <w:p>
      <w:pPr>
        <w:pStyle w:val="Heading1"/>
      </w:pPr>
      <w:r>
        <w:t xml:space="preserve">7. Schlossanlage Weikersheim</w:t>
      </w:r>
    </w:p>
    <w:p>
      <w:pPr>
        <w:pStyle w:val="FirstParagraph"/>
      </w:pPr>
      <w:r>
        <w:t xml:space="preserve">Lorem ipsum dolor sit amet, consectetur adipiscing elit. Integer ut vehicula purus, vitae viverra ante. Vivamus faucibus sem ac libero blandit, ut auctor risus porta. Cras non dapibus magna. Curabitur dignissim est sed porttitor pretium. Fusce ex nunc, dignissim non bibendum vitae, ultrices non nisl. Sed eget tincidunt enim. Duis eleifend sapien ac lectus vestibulum rhoncus.</w:t>
      </w:r>
    </w:p>
    <w:p>
      <w:pPr>
        <w:pStyle w:val="BodyText"/>
      </w:pPr>
      <w:r>
        <w:rPr>
          <w:bCs/>
          <w:b/>
        </w:rPr>
        <w:t xml:space="preserve">How to select images for processing</w:t>
      </w:r>
    </w:p>
    <w:p>
      <w:pPr>
        <w:pStyle w:val="BodyText"/>
      </w:pPr>
      <w:r>
        <w:t xml:space="preserve">Images are selected via the sparql query. The method get_img() is capable of using a wikibase item id as parameter to select images with the property P6 (is part of) linking to the given item id.</w:t>
      </w:r>
    </w:p>
    <w:p>
      <w:pPr>
        <w:numPr>
          <w:ilvl w:val="0"/>
          <w:numId w:val="1004"/>
        </w:numPr>
      </w:pPr>
      <w:r>
        <w:t xml:space="preserve">select a valid location id from the query result:</w:t>
      </w:r>
      <w:r>
        <w:t xml:space="preserve"> </w:t>
      </w:r>
      <w:hyperlink r:id="rId66">
        <w:r>
          <w:rPr>
            <w:rStyle w:val="Hyperlink"/>
          </w:rPr>
          <w:t xml:space="preserve">Link to wikibase query service</w:t>
        </w:r>
      </w:hyperlink>
    </w:p>
    <w:p>
      <w:pPr>
        <w:numPr>
          <w:ilvl w:val="0"/>
          <w:numId w:val="1004"/>
        </w:numPr>
      </w:pPr>
      <w:r>
        <w:t xml:space="preserve">set parameter of get_img() to the id of your selected location item e.g.: get_img(</w:t>
      </w:r>
      <w:r>
        <w:t xml:space="preserve">“</w:t>
      </w:r>
      <w:r>
        <w:t xml:space="preserve">Q217</w:t>
      </w:r>
      <w:r>
        <w:t xml:space="preserve">”</w:t>
      </w:r>
      <w:r>
        <w:t xml:space="preserve">)</w:t>
      </w:r>
    </w:p>
    <w:p>
      <w:pPr>
        <w:pStyle w:val="FirstParagraph"/>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68" name="Picture"/>
                  <a:graphic>
                    <a:graphicData uri="http://schemas.openxmlformats.org/drawingml/2006/picture">
                      <pic:pic>
                        <pic:nvPicPr>
                          <pic:cNvPr descr="https://previous.bildindex.de/bilder/fmd10005862a.jpg" id="69"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west</w:t>
            </w:r>
          </w:p>
        </w:tc>
      </w:tr>
    </w:tbl>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71" name="Picture"/>
                  <a:graphic>
                    <a:graphicData uri="http://schemas.openxmlformats.org/drawingml/2006/picture">
                      <pic:pic>
                        <pic:nvPicPr>
                          <pic:cNvPr descr="https://previous.bildindex.de/bilder/fmd10005864a.jpg" id="72"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Lion couple – general view</w:t>
            </w:r>
          </w:p>
        </w:tc>
      </w:tr>
    </w:tbl>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74" name="Picture"/>
                  <a:graphic>
                    <a:graphicData uri="http://schemas.openxmlformats.org/drawingml/2006/picture">
                      <pic:pic>
                        <pic:nvPicPr>
                          <pic:cNvPr descr="https://previous.bildindex.de/bilder/fmd10005865a.jpg" id="75" name="Picture"/>
                          <pic:cNvPicPr>
                            <a:picLocks noChangeArrowheads="1" noChangeAspect="1"/>
                          </pic:cNvPicPr>
                        </pic:nvPicPr>
                        <pic:blipFill>
                          <a:blip r:embed="rId7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Bear – general view</w:t>
            </w:r>
          </w:p>
        </w:tc>
      </w:tr>
    </w:tbl>
    <w:p>
      <w:pPr>
        <w:pStyle w:val="BodyText"/>
      </w:pPr>
      <w:r>
        <w:t xml:space="preserve">Wikibase link:</w:t>
      </w:r>
      <w:r>
        <w:t xml:space="preserve"> </w:t>
      </w:r>
      <w:hyperlink r:id="rId42">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001000"/>
                  <wp:effectExtent b="0" l="0" r="0" t="0"/>
                  <wp:docPr descr="" title="" id="77" name="Picture"/>
                  <a:graphic>
                    <a:graphicData uri="http://schemas.openxmlformats.org/drawingml/2006/picture">
                      <pic:pic>
                        <pic:nvPicPr>
                          <pic:cNvPr descr="https://previous.bildindex.de/bilder/fmd10005867a.jpg" id="78" name="Picture"/>
                          <pic:cNvPicPr>
                            <a:picLocks noChangeArrowheads="1" noChangeAspect="1"/>
                          </pic:cNvPicPr>
                        </pic:nvPicPr>
                        <pic:blipFill>
                          <a:blip r:embed="rId76"/>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Monkey – general view</w:t>
            </w:r>
          </w:p>
        </w:tc>
      </w:tr>
    </w:tbl>
    <w:p>
      <w:pPr>
        <w:pStyle w:val="BodyText"/>
      </w:pPr>
      <w:r>
        <w:t xml:space="preserve">Wikibase link:</w:t>
      </w:r>
      <w:r>
        <w:t xml:space="preserve"> </w:t>
      </w:r>
      <w:hyperlink r:id="rId38">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001000"/>
                  <wp:effectExtent b="0" l="0" r="0" t="0"/>
                  <wp:docPr descr="" title="" id="80" name="Picture"/>
                  <a:graphic>
                    <a:graphicData uri="http://schemas.openxmlformats.org/drawingml/2006/picture">
                      <pic:pic>
                        <pic:nvPicPr>
                          <pic:cNvPr descr="https://previous.bildindex.de/bilder/fmd10005866a.jpg" id="81" name="Picture"/>
                          <pic:cNvPicPr>
                            <a:picLocks noChangeArrowheads="1" noChangeAspect="1"/>
                          </pic:cNvPicPr>
                        </pic:nvPicPr>
                        <pic:blipFill>
                          <a:blip r:embed="rId79"/>
                          <a:stretch>
                            <a:fillRect/>
                          </a:stretch>
                        </pic:blipFill>
                        <pic:spPr bwMode="auto">
                          <a:xfrm>
                            <a:off x="0" y="0"/>
                            <a:ext cx="5334000" cy="8001000"/>
                          </a:xfrm>
                          <a:prstGeom prst="rect">
                            <a:avLst/>
                          </a:prstGeom>
                          <a:noFill/>
                          <a:ln w="9525">
                            <a:noFill/>
                            <a:headEnd/>
                            <a:tailEnd/>
                          </a:ln>
                        </pic:spPr>
                      </pic:pic>
                    </a:graphicData>
                  </a:graphic>
                </wp:inline>
              </w:drawing>
            </w:r>
          </w:p>
          <w:p>
            <w:pPr>
              <w:jc w:val="center"/>
            </w:pPr>
            <w:pPr>
              <w:jc w:val="start"/>
              <w:spacing w:before="200"/>
              <w:pStyle w:val="ImageCaption"/>
            </w:pPr>
            <w:r>
              <w:t xml:space="preserve">Deer pairs – general view</w:t>
            </w:r>
          </w:p>
        </w:tc>
      </w:tr>
    </w:tbl>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83" name="Picture"/>
                  <a:graphic>
                    <a:graphicData uri="http://schemas.openxmlformats.org/drawingml/2006/picture">
                      <pic:pic>
                        <pic:nvPicPr>
                          <pic:cNvPr descr="https://previous.bildindex.de/bilder/fmd10005859a.jpg" id="84"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east</w:t>
            </w:r>
          </w:p>
        </w:tc>
      </w:tr>
    </w:tbl>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86" name="Picture"/>
                  <a:graphic>
                    <a:graphicData uri="http://schemas.openxmlformats.org/drawingml/2006/picture">
                      <pic:pic>
                        <pic:nvPicPr>
                          <pic:cNvPr descr="https://previous.bildindex.de/bilder/fmd10005860a.jpg" id="87"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Knight’s Hall &amp; Room 72 - to the east</w:t>
            </w:r>
          </w:p>
        </w:tc>
      </w:tr>
    </w:tbl>
    <w:p>
      <w:pPr>
        <w:pStyle w:val="SourceCode"/>
      </w:pP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r>
        <w:br/>
      </w:r>
      <w:r>
        <w:rPr>
          <w:rStyle w:val="VerbatimChar"/>
        </w:rPr>
        <w:t xml:space="preserve">C:\Users\worthingtons\AppData\Local\Packages\PythonSoftwareFoundation.Python.3.11_qbz5n2kfra8p0\LocalCache\local-packages\Python311\site-packages\VizKG\utils\util.py:89: UserWarning: Could not infer format, so each element will be parsed individually, falling back to `dateutil`. To ensure parsing is consistent and as-expected, please specify a format.</w:t>
      </w:r>
      <w:r>
        <w:br/>
      </w:r>
      <w:r>
        <w:rPr>
          <w:rStyle w:val="VerbatimChar"/>
        </w:rPr>
        <w:t xml:space="preserve">  dataframe[column] = dataframe[column].astype('datetime64')</w:t>
      </w:r>
    </w:p>
    <w:p>
      <w:pPr>
        <w:pStyle w:val="FirstParagraph"/>
      </w:pPr>
      <w:r>
        <w:drawing>
          <wp:inline>
            <wp:extent cx="5334000" cy="5334000"/>
            <wp:effectExtent b="0" l="0" r="0" t="0"/>
            <wp:docPr descr="" title="" id="89" name="Picture"/>
            <a:graphic>
              <a:graphicData uri="http://schemas.openxmlformats.org/drawingml/2006/picture">
                <pic:pic>
                  <pic:nvPicPr>
                    <pic:cNvPr descr="rittersaal_files/figure-docx/cell-5-output-2.png" id="90" name="Picture"/>
                    <pic:cNvPicPr>
                      <a:picLocks noChangeArrowheads="1" noChangeAspect="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p>
    <w:bookmarkEnd w:id="91"/>
    <w:bookmarkStart w:id="104" w:name="gemälde-sammlung-wikidata-benchmark"/>
    <w:p>
      <w:pPr>
        <w:pStyle w:val="Heading1"/>
      </w:pPr>
      <w:r>
        <w:t xml:space="preserve">8. Gemälde-Sammlung: Wikidata benchmark</w:t>
      </w:r>
    </w:p>
    <w:p>
      <w:pPr>
        <w:pStyle w:val="FirstParagraph"/>
      </w:pPr>
      <w:r>
        <w:t xml:space="preserve">Objective: Make a selection of nine paintings for the exhibition catalogue to be selected from Wikidata and rendered multi-format in Quarto.</w:t>
      </w:r>
    </w:p>
    <w:p>
      <w:pPr>
        <w:pStyle w:val="BodyText"/>
      </w:pPr>
      <w:r>
        <w:t xml:space="preserve">The below Python code uses SPARQLWrapper to retrieve data from Wikidata based on a SPARQL query.</w:t>
      </w:r>
    </w:p>
    <w:p>
      <w:pPr>
        <w:pStyle w:val="BodyText"/>
      </w:pPr>
      <w:r>
        <w:t xml:space="preserve">This page acts as a</w:t>
      </w:r>
      <w:r>
        <w:t xml:space="preserve"> </w:t>
      </w:r>
      <w:r>
        <w:t xml:space="preserve">‘</w:t>
      </w:r>
      <w:r>
        <w:t xml:space="preserve">benchmark</w:t>
      </w:r>
      <w:r>
        <w:t xml:space="preserve">’</w:t>
      </w:r>
      <w:r>
        <w:t xml:space="preserve"> </w:t>
      </w:r>
      <w:r>
        <w:t xml:space="preserve">to test if data fields can be read from Wikidata.</w:t>
      </w:r>
    </w:p>
    <w:p>
      <w:pPr>
        <w:pStyle w:val="BodyText"/>
      </w:pPr>
      <w:r>
        <w:t xml:space="preserve">Wikidata link:</w:t>
      </w:r>
      <w:r>
        <w:t xml:space="preserve"> </w:t>
      </w:r>
      <w:hyperlink r:id="rId92">
        <w:r>
          <w:rPr>
            <w:rStyle w:val="Hyperlink"/>
          </w:rPr>
          <w:t xml:space="preserve">http://www.wikidata.org/entity/Q29474642</w:t>
        </w:r>
      </w:hyperlink>
    </w:p>
    <w:p>
      <w:pPr>
        <w:pStyle w:val="BodyText"/>
      </w:pPr>
      <w:r>
        <w:t xml:space="preserve">Title: The Birth of Benjamin</w:t>
      </w:r>
    </w:p>
    <w:p>
      <w:pPr>
        <w:pStyle w:val="BodyText"/>
      </w:pPr>
      <w:r>
        <w:t xml:space="preserve">Year: 1650</w:t>
      </w:r>
    </w:p>
    <w:p>
      <w:pPr>
        <w:pStyle w:val="BodyText"/>
      </w:pPr>
      <w:r>
        <w:t xml:space="preserve">Creator: Francesco Furini</w:t>
      </w:r>
    </w:p>
    <w:p>
      <w:pPr>
        <w:pStyle w:val="BodyText"/>
      </w:pPr>
      <w:r>
        <w:t xml:space="preserve">Copyright: public domain</w:t>
      </w:r>
    </w:p>
    <w:p>
      <w:pPr>
        <w:pStyle w:val="BodyText"/>
      </w:pPr>
      <w:r>
        <w:drawing>
          <wp:inline>
            <wp:extent cx="5334000" cy="4341876"/>
            <wp:effectExtent b="0" l="0" r="0" t="0"/>
            <wp:docPr descr="" title="" id="94" name="Picture"/>
            <a:graphic>
              <a:graphicData uri="http://schemas.openxmlformats.org/drawingml/2006/picture">
                <pic:pic>
                  <pic:nvPicPr>
                    <pic:cNvPr descr="painting-collection_files/figure-docx/cell-2-output-2.png" id="95" name="Picture"/>
                    <pic:cNvPicPr>
                      <a:picLocks noChangeArrowheads="1" noChangeAspect="1"/>
                    </pic:cNvPicPr>
                  </pic:nvPicPr>
                  <pic:blipFill>
                    <a:blip r:embed="rId93"/>
                    <a:stretch>
                      <a:fillRect/>
                    </a:stretch>
                  </pic:blipFill>
                  <pic:spPr bwMode="auto">
                    <a:xfrm>
                      <a:off x="0" y="0"/>
                      <a:ext cx="5334000" cy="4341876"/>
                    </a:xfrm>
                    <a:prstGeom prst="rect">
                      <a:avLst/>
                    </a:prstGeom>
                    <a:noFill/>
                    <a:ln w="9525">
                      <a:noFill/>
                      <a:headEnd/>
                      <a:tailEnd/>
                    </a:ln>
                  </pic:spPr>
                </pic:pic>
              </a:graphicData>
            </a:graphic>
          </wp:inline>
        </w:drawing>
      </w:r>
    </w:p>
    <w:p>
      <w:pPr>
        <w:pStyle w:val="BodyText"/>
      </w:pPr>
      <w:r>
        <w:t xml:space="preserve">Wikidata link:</w:t>
      </w:r>
      <w:r>
        <w:t xml:space="preserve"> </w:t>
      </w:r>
      <w:hyperlink r:id="rId96">
        <w:r>
          <w:rPr>
            <w:rStyle w:val="Hyperlink"/>
          </w:rPr>
          <w:t xml:space="preserve">http://www.wikidata.org/entity/Q29474644</w:t>
        </w:r>
      </w:hyperlink>
    </w:p>
    <w:p>
      <w:pPr>
        <w:pStyle w:val="BodyText"/>
      </w:pPr>
      <w:r>
        <w:t xml:space="preserve">Title: Venetian Gala Concert</w:t>
      </w:r>
    </w:p>
    <w:p>
      <w:pPr>
        <w:pStyle w:val="BodyText"/>
      </w:pPr>
      <w:r>
        <w:t xml:space="preserve">Year: 1782</w:t>
      </w:r>
    </w:p>
    <w:p>
      <w:pPr>
        <w:pStyle w:val="BodyText"/>
      </w:pPr>
      <w:r>
        <w:t xml:space="preserve">Creator: Francesco Guardi</w:t>
      </w:r>
    </w:p>
    <w:p>
      <w:pPr>
        <w:pStyle w:val="BodyText"/>
      </w:pPr>
      <w:r>
        <w:t xml:space="preserve">Copyright: public domain</w:t>
      </w:r>
    </w:p>
    <w:p>
      <w:pPr>
        <w:pStyle w:val="BodyText"/>
      </w:pPr>
      <w:r>
        <w:drawing>
          <wp:inline>
            <wp:extent cx="5334000" cy="3883152"/>
            <wp:effectExtent b="0" l="0" r="0" t="0"/>
            <wp:docPr descr="" title="" id="98" name="Picture"/>
            <a:graphic>
              <a:graphicData uri="http://schemas.openxmlformats.org/drawingml/2006/picture">
                <pic:pic>
                  <pic:nvPicPr>
                    <pic:cNvPr descr="painting-collection_files/figure-docx/cell-2-output-4.png" id="99" name="Picture"/>
                    <pic:cNvPicPr>
                      <a:picLocks noChangeArrowheads="1" noChangeAspect="1"/>
                    </pic:cNvPicPr>
                  </pic:nvPicPr>
                  <pic:blipFill>
                    <a:blip r:embed="rId97"/>
                    <a:stretch>
                      <a:fillRect/>
                    </a:stretch>
                  </pic:blipFill>
                  <pic:spPr bwMode="auto">
                    <a:xfrm>
                      <a:off x="0" y="0"/>
                      <a:ext cx="5334000" cy="3883152"/>
                    </a:xfrm>
                    <a:prstGeom prst="rect">
                      <a:avLst/>
                    </a:prstGeom>
                    <a:noFill/>
                    <a:ln w="9525">
                      <a:noFill/>
                      <a:headEnd/>
                      <a:tailEnd/>
                    </a:ln>
                  </pic:spPr>
                </pic:pic>
              </a:graphicData>
            </a:graphic>
          </wp:inline>
        </w:drawing>
      </w:r>
    </w:p>
    <w:p>
      <w:pPr>
        <w:pStyle w:val="BodyText"/>
      </w:pPr>
      <w:r>
        <w:t xml:space="preserve">Wikidata link:</w:t>
      </w:r>
      <w:r>
        <w:t xml:space="preserve"> </w:t>
      </w:r>
      <w:hyperlink r:id="rId100">
        <w:r>
          <w:rPr>
            <w:rStyle w:val="Hyperlink"/>
          </w:rPr>
          <w:t xml:space="preserve">http://www.wikidata.org/entity/Q29474645</w:t>
        </w:r>
      </w:hyperlink>
    </w:p>
    <w:p>
      <w:pPr>
        <w:pStyle w:val="BodyText"/>
      </w:pPr>
      <w:r>
        <w:t xml:space="preserve">Title: Q29474645</w:t>
      </w:r>
    </w:p>
    <w:p>
      <w:pPr>
        <w:pStyle w:val="BodyText"/>
      </w:pPr>
      <w:r>
        <w:t xml:space="preserve">Year: 1789</w:t>
      </w:r>
    </w:p>
    <w:p>
      <w:pPr>
        <w:pStyle w:val="BodyText"/>
      </w:pPr>
      <w:r>
        <w:t xml:space="preserve">Creator: Francesco Guardi</w:t>
      </w:r>
    </w:p>
    <w:p>
      <w:pPr>
        <w:pStyle w:val="BodyText"/>
      </w:pPr>
      <w:r>
        <w:t xml:space="preserve">Copyright: public domain</w:t>
      </w:r>
    </w:p>
    <w:p>
      <w:pPr>
        <w:pStyle w:val="BodyText"/>
      </w:pPr>
      <w:r>
        <w:drawing>
          <wp:inline>
            <wp:extent cx="5334000" cy="3541776"/>
            <wp:effectExtent b="0" l="0" r="0" t="0"/>
            <wp:docPr descr="" title="" id="102" name="Picture"/>
            <a:graphic>
              <a:graphicData uri="http://schemas.openxmlformats.org/drawingml/2006/picture">
                <pic:pic>
                  <pic:nvPicPr>
                    <pic:cNvPr descr="painting-collection_files/figure-docx/cell-2-output-6.png" id="103" name="Picture"/>
                    <pic:cNvPicPr>
                      <a:picLocks noChangeArrowheads="1" noChangeAspect="1"/>
                    </pic:cNvPicPr>
                  </pic:nvPicPr>
                  <pic:blipFill>
                    <a:blip r:embed="rId101"/>
                    <a:stretch>
                      <a:fillRect/>
                    </a:stretch>
                  </pic:blipFill>
                  <pic:spPr bwMode="auto">
                    <a:xfrm>
                      <a:off x="0" y="0"/>
                      <a:ext cx="5334000" cy="3541776"/>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9" Target="media/rId79.jpg" /><Relationship Type="http://schemas.openxmlformats.org/officeDocument/2006/relationships/image" Id="rId76" Target="media/rId76.jp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88" Target="media/rId88.png" /><Relationship Type="http://schemas.openxmlformats.org/officeDocument/2006/relationships/hyperlink" Id="rId92" Target="http://www.wikidata.org/entity/Q29474642" TargetMode="External" /><Relationship Type="http://schemas.openxmlformats.org/officeDocument/2006/relationships/hyperlink" Id="rId96" Target="http://www.wikidata.org/entity/Q29474644" TargetMode="External" /><Relationship Type="http://schemas.openxmlformats.org/officeDocument/2006/relationships/hyperlink" Id="rId100" Target="http://www.wikidata.org/entity/Q29474645" TargetMode="External" /><Relationship Type="http://schemas.openxmlformats.org/officeDocument/2006/relationships/hyperlink" Id="rId22" Target="https://api.thoth.pub/graphiql" TargetMode="External"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64" Target="https://computational-publishing-service.wikibase.cloud/entity/Q219" TargetMode="External" /><Relationship Type="http://schemas.openxmlformats.org/officeDocument/2006/relationships/hyperlink" Id="rId6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66"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6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92" Target="http://www.wikidata.org/entity/Q29474642" TargetMode="External" /><Relationship Type="http://schemas.openxmlformats.org/officeDocument/2006/relationships/hyperlink" Id="rId96" Target="http://www.wikidata.org/entity/Q29474644" TargetMode="External" /><Relationship Type="http://schemas.openxmlformats.org/officeDocument/2006/relationships/hyperlink" Id="rId100" Target="http://www.wikidata.org/entity/Q29474645" TargetMode="External" /><Relationship Type="http://schemas.openxmlformats.org/officeDocument/2006/relationships/hyperlink" Id="rId22" Target="https://api.thoth.pub/graphiql" TargetMode="External" /><Relationship Type="http://schemas.openxmlformats.org/officeDocument/2006/relationships/hyperlink" Id="rId46" Target="https://computational-publishing-service.wikibase.cloud/entity/Q200" TargetMode="External" /><Relationship Type="http://schemas.openxmlformats.org/officeDocument/2006/relationships/hyperlink" Id="rId24"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38" Target="https://computational-publishing-service.wikibase.cloud/entity/Q215" TargetMode="External" /><Relationship Type="http://schemas.openxmlformats.org/officeDocument/2006/relationships/hyperlink" Id="rId42" Target="https://computational-publishing-service.wikibase.cloud/entity/Q216" TargetMode="External" /><Relationship Type="http://schemas.openxmlformats.org/officeDocument/2006/relationships/hyperlink" Id="rId64" Target="https://computational-publishing-service.wikibase.cloud/entity/Q219" TargetMode="External" /><Relationship Type="http://schemas.openxmlformats.org/officeDocument/2006/relationships/hyperlink" Id="rId63"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3FtextItem%20%3FkuratorLabel%20%3FtextUrl%0AWHERE%0A%7B%0A%20%20%3FtextItem%20cpsp%3AP46%20%3FkuratorStatement.%20%0A%20%20%3FkuratorStatement%20cpsps%3AP46%20%3FkuratorItem.%20%0A%20%20%3FkuratorItem%20rdfs%3Alabel%20%3FkuratorLabel.%0A%20%20%3FtextItem%20cpsp%3AP57%20%3Furlstatement.%20%0A%20%20%3Furlstatement%20cpsps%3AP57%20%3FtextUrl.%20%0A%7D" TargetMode="External" /><Relationship Type="http://schemas.openxmlformats.org/officeDocument/2006/relationships/hyperlink" Id="rId66" Target="https://computational-publishing-service.wikibase.cloud/query/#PREFIX%20cps%3A%20%3Chttps%3A%2F%2Fcomputational-publishing-service.wikibase.cloud%2Fentity%2F%3E%0APREFIX%20cpss%3A%20%3Chttps%3A%2F%2Fcomputational-publishing-service.wikibase.cloud%2Fentity%2Fstatement%2F%3E%0APREFIX%20cpsv%3A%20%3Chttps%3A%2F%2Fcomputational-publishing-service.wikibase.cloud%2Fvalue%2F%3E%0APREFIX%20cpspt%3A%20%3Chttps%3A%2F%2Fcomputational-publishing-service.wikibase.cloud%2Fprop%2Fdirect%2F%3E%0APREFIX%20cpsp%3A%20%3Chttps%3A%2F%2Fcomputational-publishing-service.wikibase.cloud%2Fprop%2F%3E%0APREFIX%20cpsps%3A%20%3Chttps%3A%2F%2Fcomputational-publishing-service.wikibase.cloud%2Fprop%2Fstatement%2F%3E%0APREFIX%20cpspq%3A%20%3Chttps%3A%2F%2Fcomputational-publishing-service.wikibase.cloud%2Fprop%2Fqualifier%2F%3E%0A%0ASELECT%20DISTINCT%20%3FpartOfItem%20%3FpartOfItemLabel%0AWHERE%0A%7B%0A%20%20%3FimgItem%20cpsp%3AP107%20%3FurlStatement.%20%0A%20%20%3FurlStatement%20cpsps%3AP107%20%3FimgUrl.%20%0A%20%20%3FimgItem%20cpsp%3AP60%20%3FdateStatement.%20%0A%20%20%3FdateStatement%20cpsps%3AP60%20%3FpublishDate.%20%0A%20%20%3FimgItem%20cpsp%3AP6%20%3FpartOfStatement.%0A%20%20%3FpartOfStatement%20cpsps%3AP6%20%3FpartOfItem.%0A%20%20SERVICE%20wikibase%3Alabel%20%7B%0A%20%20%20%20%20%20bd%3AserviceParam%20wikibase%3Alanguage%20%22de%2Cen%22.%0A%20%20%20%20%20%20%3FpartOfItem%20rdfs%3Alabel%20%3FpartOfItemLabel.%0A%20%20%20%20%20%20%3FpartOfItem%20schema%3Adescription%20%3FpartOfItemDescr.%0A%20%20%20%20%7D%0A%7D%20GROUP%20BY%20%3FpartOfItem%20%3FpartOfItemLabel" TargetMode="External" /><Relationship Type="http://schemas.openxmlformats.org/officeDocument/2006/relationships/hyperlink" Id="rId62" Target="https://computational-publishing-service.wikibase.cloud/wiki/Special:NewItem"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Team Redaktion</dc:creator>
  <cp:keywords/>
  <dcterms:created xsi:type="dcterms:W3CDTF">2024-07-15T10:58:58Z</dcterms:created>
  <dcterms:modified xsi:type="dcterms:W3CDTF">2024-07-15T10:58:58Z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2024-03-22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